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6B" w:rsidRDefault="0033526B" w:rsidP="00C45BFD">
      <w:pPr>
        <w:jc w:val="right"/>
        <w:rPr>
          <w:rFonts w:asciiTheme="majorHAnsi" w:hAnsiTheme="majorHAnsi"/>
          <w:b/>
          <w:bCs/>
          <w:sz w:val="28"/>
          <w:lang w:val="fr-FR"/>
        </w:rPr>
      </w:pPr>
    </w:p>
    <w:p w:rsidR="00C45BFD" w:rsidRPr="00C45BFD" w:rsidRDefault="00C45BFD" w:rsidP="00C45BFD">
      <w:pPr>
        <w:jc w:val="right"/>
        <w:rPr>
          <w:rFonts w:asciiTheme="majorHAnsi" w:hAnsiTheme="majorHAnsi"/>
          <w:sz w:val="28"/>
          <w:lang w:val="fr-FR"/>
        </w:rPr>
      </w:pPr>
      <w:r w:rsidRPr="00C45BFD">
        <w:rPr>
          <w:rFonts w:asciiTheme="majorHAnsi" w:hAnsiTheme="majorHAnsi"/>
          <w:b/>
          <w:bCs/>
          <w:sz w:val="28"/>
          <w:lang w:val="fr-FR"/>
        </w:rPr>
        <w:t>COMMUNIQUÉ</w:t>
      </w:r>
      <w:r w:rsidRPr="00C45BFD">
        <w:rPr>
          <w:rFonts w:asciiTheme="majorHAnsi" w:hAnsiTheme="majorHAnsi"/>
          <w:sz w:val="28"/>
          <w:lang w:val="fr-FR"/>
        </w:rPr>
        <w:br/>
      </w:r>
      <w:r w:rsidRPr="00C45BFD">
        <w:rPr>
          <w:rFonts w:asciiTheme="majorHAnsi" w:hAnsiTheme="majorHAnsi"/>
          <w:b/>
          <w:bCs/>
          <w:sz w:val="28"/>
          <w:lang w:val="fr-FR"/>
        </w:rPr>
        <w:t>POUR DIFFUSION IMMÉDIATE</w:t>
      </w:r>
    </w:p>
    <w:p w:rsidR="00C45BFD" w:rsidRDefault="00C45BFD">
      <w:pPr>
        <w:rPr>
          <w:rFonts w:asciiTheme="majorHAnsi" w:hAnsiTheme="majorHAnsi"/>
          <w:i/>
          <w:sz w:val="28"/>
        </w:rPr>
      </w:pPr>
    </w:p>
    <w:p w:rsidR="0033526B" w:rsidRDefault="0033526B">
      <w:pPr>
        <w:rPr>
          <w:rFonts w:asciiTheme="majorHAnsi" w:hAnsiTheme="majorHAnsi"/>
          <w:i/>
          <w:sz w:val="28"/>
        </w:rPr>
      </w:pPr>
    </w:p>
    <w:p w:rsidR="00670AF6" w:rsidRPr="006B1A51" w:rsidRDefault="00670AF6" w:rsidP="00C45BFD">
      <w:pPr>
        <w:jc w:val="center"/>
        <w:rPr>
          <w:rFonts w:asciiTheme="majorHAnsi" w:hAnsiTheme="majorHAnsi"/>
          <w:i/>
          <w:sz w:val="28"/>
        </w:rPr>
      </w:pPr>
      <w:r w:rsidRPr="006B1A51">
        <w:rPr>
          <w:rFonts w:asciiTheme="majorHAnsi" w:hAnsiTheme="majorHAnsi"/>
          <w:i/>
          <w:sz w:val="28"/>
        </w:rPr>
        <w:t>Une première au Québec</w:t>
      </w:r>
    </w:p>
    <w:p w:rsidR="00FD3943" w:rsidRPr="006B1A51" w:rsidRDefault="00A424CF" w:rsidP="00C45BFD">
      <w:pPr>
        <w:jc w:val="center"/>
        <w:rPr>
          <w:rFonts w:asciiTheme="majorHAnsi" w:hAnsiTheme="majorHAnsi"/>
          <w:sz w:val="28"/>
        </w:rPr>
      </w:pPr>
      <w:r w:rsidRPr="006B1A51">
        <w:rPr>
          <w:rFonts w:asciiTheme="majorHAnsi" w:hAnsiTheme="majorHAnsi"/>
          <w:sz w:val="28"/>
        </w:rPr>
        <w:t xml:space="preserve">Une résidence de tourisme </w:t>
      </w:r>
      <w:r w:rsidR="00A61524" w:rsidRPr="006B1A51">
        <w:rPr>
          <w:rFonts w:asciiTheme="majorHAnsi" w:hAnsiTheme="majorHAnsi"/>
          <w:sz w:val="28"/>
        </w:rPr>
        <w:t xml:space="preserve">pensée </w:t>
      </w:r>
      <w:r w:rsidRPr="006B1A51">
        <w:rPr>
          <w:rFonts w:asciiTheme="majorHAnsi" w:hAnsiTheme="majorHAnsi"/>
          <w:sz w:val="28"/>
        </w:rPr>
        <w:t xml:space="preserve">pour être </w:t>
      </w:r>
      <w:r w:rsidR="00076816" w:rsidRPr="006B1A51">
        <w:rPr>
          <w:rFonts w:asciiTheme="majorHAnsi" w:hAnsiTheme="majorHAnsi"/>
          <w:sz w:val="28"/>
        </w:rPr>
        <w:t>universellement accessible</w:t>
      </w:r>
    </w:p>
    <w:p w:rsidR="00263193" w:rsidRPr="006B1A51" w:rsidRDefault="00263193">
      <w:pPr>
        <w:rPr>
          <w:rFonts w:asciiTheme="majorHAnsi" w:hAnsiTheme="majorHAnsi"/>
        </w:rPr>
      </w:pPr>
    </w:p>
    <w:p w:rsidR="006D60CF" w:rsidRPr="006B1A51" w:rsidRDefault="00670AF6">
      <w:pPr>
        <w:rPr>
          <w:rFonts w:asciiTheme="majorHAnsi" w:hAnsiTheme="majorHAnsi"/>
          <w:sz w:val="22"/>
          <w:szCs w:val="22"/>
        </w:rPr>
      </w:pPr>
      <w:r w:rsidRPr="006B1A51">
        <w:rPr>
          <w:rFonts w:asciiTheme="majorHAnsi" w:hAnsiTheme="majorHAnsi"/>
          <w:b/>
          <w:sz w:val="22"/>
          <w:szCs w:val="22"/>
        </w:rPr>
        <w:t>Austin</w:t>
      </w:r>
      <w:r w:rsidR="00076816" w:rsidRPr="006B1A51">
        <w:rPr>
          <w:rFonts w:asciiTheme="majorHAnsi" w:hAnsiTheme="majorHAnsi"/>
          <w:b/>
          <w:sz w:val="22"/>
          <w:szCs w:val="22"/>
        </w:rPr>
        <w:t xml:space="preserve"> </w:t>
      </w:r>
      <w:r w:rsidRPr="006B1A51">
        <w:rPr>
          <w:rFonts w:asciiTheme="majorHAnsi" w:hAnsiTheme="majorHAnsi"/>
          <w:b/>
          <w:sz w:val="22"/>
          <w:szCs w:val="22"/>
        </w:rPr>
        <w:t xml:space="preserve">– le </w:t>
      </w:r>
      <w:r w:rsidR="00EE2CEB" w:rsidRPr="006B1A51">
        <w:rPr>
          <w:rFonts w:asciiTheme="majorHAnsi" w:hAnsiTheme="majorHAnsi"/>
          <w:b/>
          <w:sz w:val="22"/>
          <w:szCs w:val="22"/>
        </w:rPr>
        <w:t>7</w:t>
      </w:r>
      <w:r w:rsidRPr="006B1A51">
        <w:rPr>
          <w:rFonts w:asciiTheme="majorHAnsi" w:hAnsiTheme="majorHAnsi"/>
          <w:b/>
          <w:sz w:val="22"/>
          <w:szCs w:val="22"/>
        </w:rPr>
        <w:t xml:space="preserve"> avril 2014 - </w:t>
      </w:r>
      <w:r w:rsidR="001662DE" w:rsidRPr="006B1A51">
        <w:rPr>
          <w:rFonts w:asciiTheme="majorHAnsi" w:hAnsiTheme="majorHAnsi"/>
          <w:sz w:val="22"/>
          <w:szCs w:val="22"/>
        </w:rPr>
        <w:t>Un</w:t>
      </w:r>
      <w:r w:rsidR="000A38C0" w:rsidRPr="006B1A51">
        <w:rPr>
          <w:rFonts w:asciiTheme="majorHAnsi" w:hAnsiTheme="majorHAnsi"/>
          <w:sz w:val="22"/>
          <w:szCs w:val="22"/>
        </w:rPr>
        <w:t xml:space="preserve">e résidence de tourisme </w:t>
      </w:r>
      <w:r w:rsidR="006D60CF" w:rsidRPr="006B1A51">
        <w:rPr>
          <w:rFonts w:asciiTheme="majorHAnsi" w:hAnsiTheme="majorHAnsi"/>
          <w:sz w:val="22"/>
          <w:szCs w:val="22"/>
        </w:rPr>
        <w:t>invitant</w:t>
      </w:r>
      <w:r w:rsidR="000A38C0" w:rsidRPr="006B1A51">
        <w:rPr>
          <w:rFonts w:asciiTheme="majorHAnsi" w:hAnsiTheme="majorHAnsi"/>
          <w:sz w:val="22"/>
          <w:szCs w:val="22"/>
        </w:rPr>
        <w:t>e</w:t>
      </w:r>
      <w:r w:rsidR="006D60CF" w:rsidRPr="006B1A51">
        <w:rPr>
          <w:rFonts w:asciiTheme="majorHAnsi" w:hAnsiTheme="majorHAnsi"/>
          <w:sz w:val="22"/>
          <w:szCs w:val="22"/>
        </w:rPr>
        <w:t xml:space="preserve">, </w:t>
      </w:r>
      <w:r w:rsidR="00D267E1" w:rsidRPr="006B1A51">
        <w:rPr>
          <w:rFonts w:asciiTheme="majorHAnsi" w:hAnsiTheme="majorHAnsi"/>
          <w:sz w:val="22"/>
          <w:szCs w:val="22"/>
        </w:rPr>
        <w:t>à l’accessibilité universelle</w:t>
      </w:r>
      <w:r w:rsidR="000A38C0" w:rsidRPr="006B1A51">
        <w:rPr>
          <w:rFonts w:asciiTheme="majorHAnsi" w:hAnsiTheme="majorHAnsi"/>
          <w:sz w:val="22"/>
          <w:szCs w:val="22"/>
        </w:rPr>
        <w:t>,</w:t>
      </w:r>
      <w:r w:rsidR="006D60CF" w:rsidRPr="006B1A51">
        <w:rPr>
          <w:rFonts w:asciiTheme="majorHAnsi" w:hAnsiTheme="majorHAnsi"/>
          <w:sz w:val="22"/>
          <w:szCs w:val="22"/>
        </w:rPr>
        <w:t xml:space="preserve"> où tous</w:t>
      </w:r>
      <w:r w:rsidR="000A38C0" w:rsidRPr="006B1A51">
        <w:rPr>
          <w:rFonts w:asciiTheme="majorHAnsi" w:hAnsiTheme="majorHAnsi"/>
          <w:sz w:val="22"/>
          <w:szCs w:val="22"/>
        </w:rPr>
        <w:t xml:space="preserve"> </w:t>
      </w:r>
      <w:r w:rsidR="00263193" w:rsidRPr="006B1A51">
        <w:rPr>
          <w:rFonts w:asciiTheme="majorHAnsi" w:hAnsiTheme="majorHAnsi"/>
          <w:sz w:val="22"/>
          <w:szCs w:val="22"/>
        </w:rPr>
        <w:t>pourraient se retrouver pour vivre de bons moments</w:t>
      </w:r>
      <w:r w:rsidR="0040341D" w:rsidRPr="006B1A51">
        <w:rPr>
          <w:rFonts w:asciiTheme="majorHAnsi" w:hAnsiTheme="majorHAnsi"/>
          <w:sz w:val="22"/>
          <w:szCs w:val="22"/>
        </w:rPr>
        <w:t xml:space="preserve"> en famille ou entre amis.</w:t>
      </w:r>
      <w:r w:rsidR="006D60CF" w:rsidRPr="006B1A51">
        <w:rPr>
          <w:rFonts w:asciiTheme="majorHAnsi" w:hAnsiTheme="majorHAnsi"/>
          <w:sz w:val="22"/>
          <w:szCs w:val="22"/>
        </w:rPr>
        <w:t xml:space="preserve">  Voilà le rêve </w:t>
      </w:r>
      <w:r w:rsidR="008F5CBF" w:rsidRPr="006B1A51">
        <w:rPr>
          <w:rFonts w:asciiTheme="majorHAnsi" w:hAnsiTheme="majorHAnsi"/>
          <w:sz w:val="22"/>
          <w:szCs w:val="22"/>
        </w:rPr>
        <w:t xml:space="preserve">qui a inspiré </w:t>
      </w:r>
      <w:r w:rsidR="001E365E" w:rsidRPr="006B1A51">
        <w:rPr>
          <w:rFonts w:asciiTheme="majorHAnsi" w:hAnsiTheme="majorHAnsi"/>
          <w:sz w:val="22"/>
          <w:szCs w:val="22"/>
        </w:rPr>
        <w:t xml:space="preserve">le projet des </w:t>
      </w:r>
      <w:r w:rsidRPr="006B1A51">
        <w:rPr>
          <w:rFonts w:asciiTheme="majorHAnsi" w:hAnsiTheme="majorHAnsi"/>
          <w:sz w:val="22"/>
          <w:szCs w:val="22"/>
        </w:rPr>
        <w:t xml:space="preserve">Chalets « U » et qui mène aujourd’hui à l’ouverture officielle du premier </w:t>
      </w:r>
      <w:r w:rsidR="00FA596F">
        <w:rPr>
          <w:rFonts w:asciiTheme="majorHAnsi" w:hAnsiTheme="majorHAnsi"/>
          <w:sz w:val="22"/>
          <w:szCs w:val="22"/>
        </w:rPr>
        <w:t>C</w:t>
      </w:r>
      <w:r w:rsidRPr="006B1A51">
        <w:rPr>
          <w:rFonts w:asciiTheme="majorHAnsi" w:hAnsiTheme="majorHAnsi"/>
          <w:sz w:val="22"/>
          <w:szCs w:val="22"/>
        </w:rPr>
        <w:t xml:space="preserve">halet </w:t>
      </w:r>
      <w:r w:rsidR="00FA596F">
        <w:rPr>
          <w:rFonts w:asciiTheme="majorHAnsi" w:hAnsiTheme="majorHAnsi"/>
          <w:sz w:val="22"/>
          <w:szCs w:val="22"/>
        </w:rPr>
        <w:t>« </w:t>
      </w:r>
      <w:r w:rsidRPr="006B1A51">
        <w:rPr>
          <w:rFonts w:asciiTheme="majorHAnsi" w:hAnsiTheme="majorHAnsi"/>
          <w:sz w:val="22"/>
          <w:szCs w:val="22"/>
        </w:rPr>
        <w:t>U</w:t>
      </w:r>
      <w:r w:rsidR="00A424CF" w:rsidRPr="006B1A51">
        <w:rPr>
          <w:rFonts w:asciiTheme="majorHAnsi" w:hAnsiTheme="majorHAnsi"/>
          <w:sz w:val="22"/>
          <w:szCs w:val="22"/>
        </w:rPr>
        <w:t> »</w:t>
      </w:r>
      <w:r w:rsidRPr="006B1A51">
        <w:rPr>
          <w:rFonts w:asciiTheme="majorHAnsi" w:hAnsiTheme="majorHAnsi"/>
          <w:sz w:val="22"/>
          <w:szCs w:val="22"/>
        </w:rPr>
        <w:t xml:space="preserve"> à Austin, au cœur de la magnifique région </w:t>
      </w:r>
      <w:r w:rsidR="00832DC0">
        <w:rPr>
          <w:rFonts w:asciiTheme="majorHAnsi" w:hAnsiTheme="majorHAnsi"/>
          <w:sz w:val="22"/>
          <w:szCs w:val="22"/>
        </w:rPr>
        <w:t xml:space="preserve">de </w:t>
      </w:r>
      <w:r w:rsidRPr="006B1A51">
        <w:rPr>
          <w:rFonts w:asciiTheme="majorHAnsi" w:hAnsiTheme="majorHAnsi"/>
          <w:sz w:val="22"/>
          <w:szCs w:val="22"/>
        </w:rPr>
        <w:t>Magog-</w:t>
      </w:r>
      <w:proofErr w:type="spellStart"/>
      <w:r w:rsidRPr="006B1A51">
        <w:rPr>
          <w:rFonts w:asciiTheme="majorHAnsi" w:hAnsiTheme="majorHAnsi"/>
          <w:sz w:val="22"/>
          <w:szCs w:val="22"/>
        </w:rPr>
        <w:t>Orford</w:t>
      </w:r>
      <w:proofErr w:type="spellEnd"/>
      <w:r w:rsidRPr="006B1A51">
        <w:rPr>
          <w:rFonts w:asciiTheme="majorHAnsi" w:hAnsiTheme="majorHAnsi"/>
          <w:sz w:val="22"/>
          <w:szCs w:val="22"/>
        </w:rPr>
        <w:t>.</w:t>
      </w:r>
    </w:p>
    <w:p w:rsidR="001B1DDF" w:rsidRPr="006B1A51" w:rsidRDefault="001B1DDF" w:rsidP="001B1DDF">
      <w:pPr>
        <w:rPr>
          <w:rFonts w:asciiTheme="majorHAnsi" w:hAnsiTheme="majorHAnsi"/>
          <w:sz w:val="18"/>
          <w:szCs w:val="18"/>
        </w:rPr>
      </w:pPr>
    </w:p>
    <w:p w:rsidR="001B1DDF" w:rsidRPr="006B1A51" w:rsidRDefault="0021726D" w:rsidP="001B1DDF">
      <w:pPr>
        <w:rPr>
          <w:rFonts w:asciiTheme="majorHAnsi" w:hAnsiTheme="majorHAnsi"/>
          <w:sz w:val="22"/>
          <w:szCs w:val="22"/>
        </w:rPr>
      </w:pPr>
      <w:r w:rsidRPr="006B1A51">
        <w:rPr>
          <w:rFonts w:asciiTheme="majorHAnsi" w:hAnsiTheme="majorHAnsi"/>
          <w:sz w:val="22"/>
          <w:szCs w:val="22"/>
        </w:rPr>
        <w:t xml:space="preserve">Les deux promoteurs de ce projet, Jean-Philippe Roy et Martin Rivard,  ont eu l’idée </w:t>
      </w:r>
      <w:r w:rsidR="00A424CF" w:rsidRPr="006B1A51">
        <w:rPr>
          <w:rFonts w:asciiTheme="majorHAnsi" w:hAnsiTheme="majorHAnsi"/>
          <w:sz w:val="22"/>
          <w:szCs w:val="22"/>
        </w:rPr>
        <w:t>l</w:t>
      </w:r>
      <w:r w:rsidR="000F6839" w:rsidRPr="006B1A51">
        <w:rPr>
          <w:rFonts w:asciiTheme="majorHAnsi" w:hAnsiTheme="majorHAnsi"/>
          <w:sz w:val="22"/>
          <w:szCs w:val="22"/>
        </w:rPr>
        <w:t xml:space="preserve">ors d’un souper, </w:t>
      </w:r>
      <w:r w:rsidR="00A424CF" w:rsidRPr="006B1A51">
        <w:rPr>
          <w:rFonts w:asciiTheme="majorHAnsi" w:hAnsiTheme="majorHAnsi"/>
          <w:sz w:val="22"/>
          <w:szCs w:val="22"/>
        </w:rPr>
        <w:t>alors qu’</w:t>
      </w:r>
      <w:r w:rsidR="000F6839" w:rsidRPr="006B1A51">
        <w:rPr>
          <w:rFonts w:asciiTheme="majorHAnsi" w:hAnsiTheme="majorHAnsi"/>
          <w:sz w:val="22"/>
          <w:szCs w:val="22"/>
        </w:rPr>
        <w:t xml:space="preserve">une amie </w:t>
      </w:r>
      <w:r w:rsidR="001662DE" w:rsidRPr="006B1A51">
        <w:rPr>
          <w:rFonts w:asciiTheme="majorHAnsi" w:hAnsiTheme="majorHAnsi"/>
          <w:sz w:val="22"/>
          <w:szCs w:val="22"/>
        </w:rPr>
        <w:t>atteinte de sclérose en plaque</w:t>
      </w:r>
      <w:r w:rsidRPr="006B1A51">
        <w:rPr>
          <w:rFonts w:asciiTheme="majorHAnsi" w:hAnsiTheme="majorHAnsi"/>
          <w:sz w:val="22"/>
          <w:szCs w:val="22"/>
        </w:rPr>
        <w:t xml:space="preserve"> leur</w:t>
      </w:r>
      <w:r w:rsidR="000F6839" w:rsidRPr="006B1A51">
        <w:rPr>
          <w:rFonts w:asciiTheme="majorHAnsi" w:hAnsiTheme="majorHAnsi"/>
          <w:sz w:val="22"/>
          <w:szCs w:val="22"/>
        </w:rPr>
        <w:t xml:space="preserve"> a confié le deuil qu’elle</w:t>
      </w:r>
      <w:r w:rsidR="00913B37" w:rsidRPr="006B1A51">
        <w:rPr>
          <w:rFonts w:asciiTheme="majorHAnsi" w:hAnsiTheme="majorHAnsi"/>
          <w:sz w:val="22"/>
          <w:szCs w:val="22"/>
        </w:rPr>
        <w:t xml:space="preserve"> devait faire</w:t>
      </w:r>
      <w:r w:rsidR="000F6839" w:rsidRPr="006B1A51">
        <w:rPr>
          <w:rFonts w:asciiTheme="majorHAnsi" w:hAnsiTheme="majorHAnsi"/>
          <w:sz w:val="22"/>
          <w:szCs w:val="22"/>
        </w:rPr>
        <w:t xml:space="preserve"> </w:t>
      </w:r>
      <w:r w:rsidR="001B1DDF" w:rsidRPr="006B1A51">
        <w:rPr>
          <w:rFonts w:asciiTheme="majorHAnsi" w:hAnsiTheme="majorHAnsi"/>
          <w:sz w:val="22"/>
          <w:szCs w:val="22"/>
        </w:rPr>
        <w:t xml:space="preserve">de ses weekends </w:t>
      </w:r>
      <w:r w:rsidR="00611AD0" w:rsidRPr="006B1A51">
        <w:rPr>
          <w:rFonts w:asciiTheme="majorHAnsi" w:hAnsiTheme="majorHAnsi"/>
          <w:sz w:val="22"/>
          <w:szCs w:val="22"/>
        </w:rPr>
        <w:t>de fille</w:t>
      </w:r>
      <w:r w:rsidR="001662DE" w:rsidRPr="006B1A51">
        <w:rPr>
          <w:rFonts w:asciiTheme="majorHAnsi" w:hAnsiTheme="majorHAnsi"/>
          <w:sz w:val="22"/>
          <w:szCs w:val="22"/>
        </w:rPr>
        <w:t>s</w:t>
      </w:r>
      <w:r w:rsidR="00851D7A" w:rsidRPr="006B1A51">
        <w:rPr>
          <w:rFonts w:asciiTheme="majorHAnsi" w:hAnsiTheme="majorHAnsi"/>
          <w:sz w:val="22"/>
          <w:szCs w:val="22"/>
        </w:rPr>
        <w:t xml:space="preserve"> </w:t>
      </w:r>
      <w:r w:rsidR="00DE3368" w:rsidRPr="006B1A51">
        <w:rPr>
          <w:rFonts w:asciiTheme="majorHAnsi" w:hAnsiTheme="majorHAnsi"/>
          <w:sz w:val="22"/>
          <w:szCs w:val="22"/>
        </w:rPr>
        <w:t>en</w:t>
      </w:r>
      <w:r w:rsidR="000F6839" w:rsidRPr="006B1A51">
        <w:rPr>
          <w:rFonts w:asciiTheme="majorHAnsi" w:hAnsiTheme="majorHAnsi"/>
          <w:sz w:val="22"/>
          <w:szCs w:val="22"/>
        </w:rPr>
        <w:t xml:space="preserve"> chalet,</w:t>
      </w:r>
      <w:r w:rsidR="00913B37" w:rsidRPr="006B1A51">
        <w:rPr>
          <w:rFonts w:asciiTheme="majorHAnsi" w:hAnsiTheme="majorHAnsi"/>
          <w:sz w:val="22"/>
          <w:szCs w:val="22"/>
        </w:rPr>
        <w:t xml:space="preserve"> </w:t>
      </w:r>
      <w:r w:rsidR="000F6839" w:rsidRPr="006B1A51">
        <w:rPr>
          <w:rFonts w:asciiTheme="majorHAnsi" w:hAnsiTheme="majorHAnsi"/>
          <w:sz w:val="22"/>
          <w:szCs w:val="22"/>
        </w:rPr>
        <w:t xml:space="preserve"> faute d’installations adaptées</w:t>
      </w:r>
      <w:r w:rsidR="00DE3368" w:rsidRPr="006B1A51">
        <w:rPr>
          <w:rFonts w:asciiTheme="majorHAnsi" w:hAnsiTheme="majorHAnsi"/>
          <w:sz w:val="22"/>
          <w:szCs w:val="22"/>
        </w:rPr>
        <w:t xml:space="preserve"> disponibles</w:t>
      </w:r>
      <w:r w:rsidR="001B1DDF" w:rsidRPr="006B1A51">
        <w:rPr>
          <w:rFonts w:asciiTheme="majorHAnsi" w:hAnsiTheme="majorHAnsi"/>
          <w:sz w:val="22"/>
          <w:szCs w:val="22"/>
        </w:rPr>
        <w:t xml:space="preserve">. </w:t>
      </w:r>
    </w:p>
    <w:p w:rsidR="000D1ADB" w:rsidRPr="006B1A51" w:rsidRDefault="000D1ADB" w:rsidP="001B1DDF">
      <w:pPr>
        <w:rPr>
          <w:rFonts w:asciiTheme="majorHAnsi" w:hAnsiTheme="majorHAnsi"/>
          <w:b/>
          <w:sz w:val="18"/>
          <w:szCs w:val="18"/>
        </w:rPr>
      </w:pPr>
    </w:p>
    <w:p w:rsidR="00246E1B" w:rsidRPr="006B1A51" w:rsidRDefault="00076816" w:rsidP="001B1DDF">
      <w:pPr>
        <w:rPr>
          <w:rFonts w:asciiTheme="majorHAnsi" w:hAnsiTheme="majorHAnsi"/>
          <w:sz w:val="22"/>
          <w:szCs w:val="22"/>
        </w:rPr>
      </w:pPr>
      <w:r w:rsidRPr="006B1A51">
        <w:rPr>
          <w:rFonts w:asciiTheme="majorHAnsi" w:hAnsiTheme="majorHAnsi"/>
          <w:sz w:val="22"/>
          <w:szCs w:val="22"/>
        </w:rPr>
        <w:t>« </w:t>
      </w:r>
      <w:r w:rsidR="001B1DDF" w:rsidRPr="006B1A51">
        <w:rPr>
          <w:rFonts w:asciiTheme="majorHAnsi" w:hAnsiTheme="majorHAnsi"/>
          <w:sz w:val="22"/>
          <w:szCs w:val="22"/>
        </w:rPr>
        <w:t>Nous avons fai</w:t>
      </w:r>
      <w:r w:rsidR="00246E1B" w:rsidRPr="006B1A51">
        <w:rPr>
          <w:rFonts w:asciiTheme="majorHAnsi" w:hAnsiTheme="majorHAnsi"/>
          <w:sz w:val="22"/>
          <w:szCs w:val="22"/>
        </w:rPr>
        <w:t xml:space="preserve">t </w:t>
      </w:r>
      <w:r w:rsidR="00913B37" w:rsidRPr="006B1A51">
        <w:rPr>
          <w:rFonts w:asciiTheme="majorHAnsi" w:hAnsiTheme="majorHAnsi"/>
          <w:sz w:val="22"/>
          <w:szCs w:val="22"/>
        </w:rPr>
        <w:t>des</w:t>
      </w:r>
      <w:r w:rsidR="00246E1B" w:rsidRPr="006B1A51">
        <w:rPr>
          <w:rFonts w:asciiTheme="majorHAnsi" w:hAnsiTheme="majorHAnsi"/>
          <w:sz w:val="22"/>
          <w:szCs w:val="22"/>
        </w:rPr>
        <w:t xml:space="preserve"> recherches et de</w:t>
      </w:r>
      <w:r w:rsidR="00913B37" w:rsidRPr="006B1A51">
        <w:rPr>
          <w:rFonts w:asciiTheme="majorHAnsi" w:hAnsiTheme="majorHAnsi"/>
          <w:sz w:val="22"/>
          <w:szCs w:val="22"/>
        </w:rPr>
        <w:t>s</w:t>
      </w:r>
      <w:r w:rsidR="00246E1B" w:rsidRPr="006B1A51">
        <w:rPr>
          <w:rFonts w:asciiTheme="majorHAnsi" w:hAnsiTheme="majorHAnsi"/>
          <w:sz w:val="22"/>
          <w:szCs w:val="22"/>
        </w:rPr>
        <w:t xml:space="preserve"> lectures, mais aussi échangé avec des personnes à mobilité réduite.</w:t>
      </w:r>
      <w:r w:rsidR="000D1ADB" w:rsidRPr="006B1A51">
        <w:rPr>
          <w:rFonts w:asciiTheme="majorHAnsi" w:hAnsiTheme="majorHAnsi"/>
          <w:sz w:val="22"/>
          <w:szCs w:val="22"/>
        </w:rPr>
        <w:t xml:space="preserve"> </w:t>
      </w:r>
      <w:r w:rsidR="001B1DDF" w:rsidRPr="006B1A51">
        <w:rPr>
          <w:rFonts w:asciiTheme="majorHAnsi" w:hAnsiTheme="majorHAnsi"/>
          <w:sz w:val="22"/>
          <w:szCs w:val="22"/>
        </w:rPr>
        <w:t>Le besoin était l</w:t>
      </w:r>
      <w:r w:rsidR="00246E1B" w:rsidRPr="006B1A51">
        <w:rPr>
          <w:rFonts w:asciiTheme="majorHAnsi" w:hAnsiTheme="majorHAnsi"/>
          <w:sz w:val="22"/>
          <w:szCs w:val="22"/>
        </w:rPr>
        <w:t>à, mais rien de semblable ne semblait exister</w:t>
      </w:r>
      <w:r w:rsidRPr="006B1A51">
        <w:rPr>
          <w:rFonts w:asciiTheme="majorHAnsi" w:hAnsiTheme="majorHAnsi"/>
          <w:sz w:val="22"/>
          <w:szCs w:val="22"/>
        </w:rPr>
        <w:t xml:space="preserve"> », </w:t>
      </w:r>
      <w:r w:rsidR="00A61524" w:rsidRPr="006B1A51">
        <w:rPr>
          <w:rFonts w:asciiTheme="majorHAnsi" w:hAnsiTheme="majorHAnsi"/>
          <w:sz w:val="22"/>
          <w:szCs w:val="22"/>
        </w:rPr>
        <w:t>relate</w:t>
      </w:r>
      <w:r w:rsidR="0021726D" w:rsidRPr="006B1A51">
        <w:rPr>
          <w:rFonts w:asciiTheme="majorHAnsi" w:hAnsiTheme="majorHAnsi"/>
          <w:sz w:val="22"/>
          <w:szCs w:val="22"/>
        </w:rPr>
        <w:t xml:space="preserve"> </w:t>
      </w:r>
      <w:r w:rsidR="00832DC0">
        <w:rPr>
          <w:rFonts w:asciiTheme="majorHAnsi" w:hAnsiTheme="majorHAnsi"/>
          <w:sz w:val="22"/>
          <w:szCs w:val="22"/>
        </w:rPr>
        <w:t>Jean-Philippe.</w:t>
      </w:r>
    </w:p>
    <w:p w:rsidR="00670AF6" w:rsidRPr="006B1A51" w:rsidRDefault="00670AF6" w:rsidP="001662DE">
      <w:pPr>
        <w:rPr>
          <w:rFonts w:asciiTheme="majorHAnsi" w:hAnsiTheme="majorHAnsi"/>
          <w:b/>
          <w:sz w:val="18"/>
          <w:szCs w:val="18"/>
        </w:rPr>
      </w:pPr>
    </w:p>
    <w:p w:rsidR="00670AF6" w:rsidRPr="006B1A51" w:rsidRDefault="00DE2EF7" w:rsidP="001662DE">
      <w:pPr>
        <w:rPr>
          <w:rFonts w:asciiTheme="majorHAnsi" w:hAnsiTheme="majorHAnsi"/>
          <w:b/>
          <w:sz w:val="22"/>
          <w:szCs w:val="22"/>
        </w:rPr>
      </w:pPr>
      <w:r w:rsidRPr="006B1A51">
        <w:rPr>
          <w:rFonts w:asciiTheme="majorHAnsi" w:hAnsiTheme="majorHAnsi"/>
          <w:b/>
          <w:sz w:val="22"/>
          <w:szCs w:val="22"/>
        </w:rPr>
        <w:t>Tout pour vivre une expérience de rêve</w:t>
      </w:r>
    </w:p>
    <w:p w:rsidR="00DE2EF7" w:rsidRPr="006B1A51" w:rsidRDefault="00DE2EF7" w:rsidP="001662DE">
      <w:pPr>
        <w:rPr>
          <w:rFonts w:asciiTheme="majorHAnsi" w:hAnsiTheme="majorHAnsi"/>
          <w:sz w:val="18"/>
          <w:szCs w:val="18"/>
        </w:rPr>
      </w:pPr>
    </w:p>
    <w:p w:rsidR="0035216A" w:rsidRPr="006B1A51" w:rsidRDefault="00D267E1" w:rsidP="001B1DDF">
      <w:pPr>
        <w:rPr>
          <w:rFonts w:asciiTheme="majorHAnsi" w:hAnsiTheme="majorHAnsi"/>
          <w:sz w:val="22"/>
          <w:szCs w:val="22"/>
        </w:rPr>
      </w:pPr>
      <w:r w:rsidRPr="006B1A51">
        <w:rPr>
          <w:rFonts w:asciiTheme="majorHAnsi" w:hAnsiTheme="majorHAnsi"/>
          <w:sz w:val="22"/>
          <w:szCs w:val="22"/>
        </w:rPr>
        <w:t>L</w:t>
      </w:r>
      <w:r w:rsidR="00246E1B" w:rsidRPr="006B1A51">
        <w:rPr>
          <w:rFonts w:asciiTheme="majorHAnsi" w:hAnsiTheme="majorHAnsi"/>
          <w:sz w:val="22"/>
          <w:szCs w:val="22"/>
        </w:rPr>
        <w:t xml:space="preserve">es plans </w:t>
      </w:r>
      <w:r w:rsidRPr="006B1A51">
        <w:rPr>
          <w:rFonts w:asciiTheme="majorHAnsi" w:hAnsiTheme="majorHAnsi"/>
          <w:sz w:val="22"/>
          <w:szCs w:val="22"/>
        </w:rPr>
        <w:t xml:space="preserve">ont été développés </w:t>
      </w:r>
      <w:r w:rsidR="00246E1B" w:rsidRPr="006B1A51">
        <w:rPr>
          <w:rFonts w:asciiTheme="majorHAnsi" w:hAnsiTheme="majorHAnsi"/>
          <w:sz w:val="22"/>
          <w:szCs w:val="22"/>
        </w:rPr>
        <w:t>en explorant des pistes originales</w:t>
      </w:r>
      <w:r w:rsidR="00611AD0" w:rsidRPr="006B1A51">
        <w:rPr>
          <w:rFonts w:asciiTheme="majorHAnsi" w:hAnsiTheme="majorHAnsi"/>
          <w:sz w:val="22"/>
          <w:szCs w:val="22"/>
        </w:rPr>
        <w:t>, sans rien laisser au hasard</w:t>
      </w:r>
      <w:r w:rsidR="001662DE" w:rsidRPr="006B1A51">
        <w:rPr>
          <w:rFonts w:asciiTheme="majorHAnsi" w:hAnsiTheme="majorHAnsi"/>
          <w:sz w:val="22"/>
          <w:szCs w:val="22"/>
        </w:rPr>
        <w:t xml:space="preserve">. </w:t>
      </w:r>
      <w:r w:rsidR="00EE2CEB" w:rsidRPr="006B1A51">
        <w:rPr>
          <w:rFonts w:asciiTheme="majorHAnsi" w:hAnsiTheme="majorHAnsi"/>
          <w:sz w:val="22"/>
          <w:szCs w:val="22"/>
        </w:rPr>
        <w:t>L</w:t>
      </w:r>
      <w:r w:rsidR="00A61524" w:rsidRPr="006B1A51">
        <w:rPr>
          <w:rFonts w:asciiTheme="majorHAnsi" w:hAnsiTheme="majorHAnsi"/>
          <w:sz w:val="22"/>
          <w:szCs w:val="22"/>
        </w:rPr>
        <w:t xml:space="preserve">e chalet </w:t>
      </w:r>
      <w:r w:rsidR="00EE2CEB" w:rsidRPr="006B1A51">
        <w:rPr>
          <w:rFonts w:asciiTheme="majorHAnsi" w:hAnsiTheme="majorHAnsi"/>
          <w:sz w:val="22"/>
          <w:szCs w:val="22"/>
        </w:rPr>
        <w:t>et s</w:t>
      </w:r>
      <w:r w:rsidR="00DE2EF7" w:rsidRPr="006B1A51">
        <w:rPr>
          <w:rFonts w:asciiTheme="majorHAnsi" w:hAnsiTheme="majorHAnsi"/>
          <w:sz w:val="22"/>
          <w:szCs w:val="22"/>
        </w:rPr>
        <w:t xml:space="preserve">es deux terrasses ont </w:t>
      </w:r>
      <w:r w:rsidR="00A61524" w:rsidRPr="006B1A51">
        <w:rPr>
          <w:rFonts w:asciiTheme="majorHAnsi" w:hAnsiTheme="majorHAnsi"/>
          <w:sz w:val="22"/>
          <w:szCs w:val="22"/>
        </w:rPr>
        <w:t>été construit</w:t>
      </w:r>
      <w:r w:rsidR="00DE2EF7" w:rsidRPr="006B1A51">
        <w:rPr>
          <w:rFonts w:asciiTheme="majorHAnsi" w:hAnsiTheme="majorHAnsi"/>
          <w:sz w:val="22"/>
          <w:szCs w:val="22"/>
        </w:rPr>
        <w:t>s</w:t>
      </w:r>
      <w:r w:rsidR="00195156" w:rsidRPr="006B1A51">
        <w:rPr>
          <w:rFonts w:asciiTheme="majorHAnsi" w:hAnsiTheme="majorHAnsi"/>
          <w:sz w:val="22"/>
          <w:szCs w:val="22"/>
        </w:rPr>
        <w:t xml:space="preserve"> de plain-pied</w:t>
      </w:r>
      <w:r w:rsidR="00A61524" w:rsidRPr="006B1A51">
        <w:rPr>
          <w:rFonts w:asciiTheme="majorHAnsi" w:hAnsiTheme="majorHAnsi"/>
          <w:sz w:val="22"/>
          <w:szCs w:val="22"/>
        </w:rPr>
        <w:t xml:space="preserve">, sans obstacles ni aucun seuil pour les fauteuils roulants; une grande entrée avec abri pour la voiture, un plancher radiant en béton, une salle de </w:t>
      </w:r>
      <w:r w:rsidR="00EE2CEB" w:rsidRPr="006B1A51">
        <w:rPr>
          <w:rFonts w:asciiTheme="majorHAnsi" w:hAnsiTheme="majorHAnsi"/>
          <w:sz w:val="22"/>
          <w:szCs w:val="22"/>
        </w:rPr>
        <w:t xml:space="preserve">bain de 140’ </w:t>
      </w:r>
      <w:r w:rsidR="00A61524" w:rsidRPr="006B1A51">
        <w:rPr>
          <w:rFonts w:asciiTheme="majorHAnsi" w:hAnsiTheme="majorHAnsi"/>
          <w:sz w:val="22"/>
          <w:szCs w:val="22"/>
        </w:rPr>
        <w:t>c</w:t>
      </w:r>
      <w:r w:rsidR="00EE2CEB" w:rsidRPr="006B1A51">
        <w:rPr>
          <w:rFonts w:asciiTheme="majorHAnsi" w:hAnsiTheme="majorHAnsi"/>
          <w:sz w:val="22"/>
          <w:szCs w:val="22"/>
        </w:rPr>
        <w:t xml:space="preserve">arrés avec bain et vaste douche, </w:t>
      </w:r>
      <w:r w:rsidR="00A61524" w:rsidRPr="006B1A51">
        <w:rPr>
          <w:rFonts w:asciiTheme="majorHAnsi" w:hAnsiTheme="majorHAnsi"/>
          <w:sz w:val="22"/>
          <w:szCs w:val="22"/>
        </w:rPr>
        <w:t>portes coulissantes  dans les 3 chambres</w:t>
      </w:r>
      <w:r w:rsidR="00EE2CEB" w:rsidRPr="006B1A51">
        <w:rPr>
          <w:rFonts w:asciiTheme="majorHAnsi" w:hAnsiTheme="majorHAnsi"/>
          <w:sz w:val="22"/>
          <w:szCs w:val="22"/>
        </w:rPr>
        <w:t xml:space="preserve">, </w:t>
      </w:r>
      <w:r w:rsidR="00DE2EF7" w:rsidRPr="006B1A51">
        <w:rPr>
          <w:rFonts w:asciiTheme="majorHAnsi" w:hAnsiTheme="majorHAnsi"/>
          <w:sz w:val="22"/>
          <w:szCs w:val="22"/>
        </w:rPr>
        <w:t xml:space="preserve"> </w:t>
      </w:r>
      <w:r w:rsidR="00EE2CEB" w:rsidRPr="006B1A51">
        <w:rPr>
          <w:rFonts w:asciiTheme="majorHAnsi" w:hAnsiTheme="majorHAnsi"/>
          <w:sz w:val="22"/>
          <w:szCs w:val="22"/>
        </w:rPr>
        <w:t>tout a été conçu pour faciliter les déplacements et offrir</w:t>
      </w:r>
      <w:r w:rsidR="00DE2EF7" w:rsidRPr="006B1A51">
        <w:rPr>
          <w:rFonts w:asciiTheme="majorHAnsi" w:hAnsiTheme="majorHAnsi"/>
          <w:sz w:val="22"/>
          <w:szCs w:val="22"/>
        </w:rPr>
        <w:t xml:space="preserve"> un confort sans pareil</w:t>
      </w:r>
      <w:r w:rsidR="00832DC0">
        <w:rPr>
          <w:rFonts w:asciiTheme="majorHAnsi" w:hAnsiTheme="majorHAnsi"/>
          <w:sz w:val="22"/>
          <w:szCs w:val="22"/>
        </w:rPr>
        <w:t>.</w:t>
      </w:r>
    </w:p>
    <w:p w:rsidR="0035216A" w:rsidRPr="006B1A51" w:rsidRDefault="0035216A" w:rsidP="001B1DDF">
      <w:pPr>
        <w:rPr>
          <w:rFonts w:asciiTheme="majorHAnsi" w:hAnsiTheme="majorHAnsi"/>
          <w:sz w:val="18"/>
          <w:szCs w:val="18"/>
        </w:rPr>
      </w:pPr>
    </w:p>
    <w:p w:rsidR="00611AD0" w:rsidRPr="006B1A51" w:rsidRDefault="001F75C5" w:rsidP="001B1DDF">
      <w:pPr>
        <w:rPr>
          <w:rFonts w:asciiTheme="majorHAnsi" w:hAnsiTheme="majorHAnsi"/>
          <w:sz w:val="22"/>
          <w:szCs w:val="22"/>
        </w:rPr>
      </w:pPr>
      <w:r w:rsidRPr="006B1A51">
        <w:rPr>
          <w:rFonts w:asciiTheme="majorHAnsi" w:hAnsiTheme="majorHAnsi"/>
          <w:sz w:val="22"/>
          <w:szCs w:val="22"/>
        </w:rPr>
        <w:t xml:space="preserve">« Nous avons </w:t>
      </w:r>
      <w:r w:rsidR="00A61524" w:rsidRPr="006B1A51">
        <w:rPr>
          <w:rFonts w:asciiTheme="majorHAnsi" w:hAnsiTheme="majorHAnsi"/>
          <w:sz w:val="22"/>
          <w:szCs w:val="22"/>
        </w:rPr>
        <w:t xml:space="preserve">exploité la </w:t>
      </w:r>
      <w:r w:rsidR="00913B37" w:rsidRPr="006B1A51">
        <w:rPr>
          <w:rFonts w:asciiTheme="majorHAnsi" w:hAnsiTheme="majorHAnsi"/>
          <w:sz w:val="22"/>
          <w:szCs w:val="22"/>
        </w:rPr>
        <w:t>vue exceptionnelle, misé sur de grands espaces ouverts et lumineux</w:t>
      </w:r>
      <w:r w:rsidR="007404A0" w:rsidRPr="006B1A51">
        <w:rPr>
          <w:rFonts w:asciiTheme="majorHAnsi" w:hAnsiTheme="majorHAnsi"/>
          <w:sz w:val="22"/>
          <w:szCs w:val="22"/>
        </w:rPr>
        <w:t>,</w:t>
      </w:r>
      <w:r w:rsidR="00A272A5" w:rsidRPr="006B1A51">
        <w:rPr>
          <w:rFonts w:asciiTheme="majorHAnsi" w:hAnsiTheme="majorHAnsi"/>
          <w:sz w:val="22"/>
          <w:szCs w:val="22"/>
        </w:rPr>
        <w:t xml:space="preserve"> tout en utilisant </w:t>
      </w:r>
      <w:r w:rsidR="007404A0" w:rsidRPr="006B1A51">
        <w:rPr>
          <w:rFonts w:asciiTheme="majorHAnsi" w:hAnsiTheme="majorHAnsi"/>
          <w:sz w:val="22"/>
          <w:szCs w:val="22"/>
        </w:rPr>
        <w:t>l’énergie solaire passive</w:t>
      </w:r>
      <w:r w:rsidR="00913B37" w:rsidRPr="006B1A51">
        <w:rPr>
          <w:rFonts w:asciiTheme="majorHAnsi" w:hAnsiTheme="majorHAnsi"/>
          <w:sz w:val="22"/>
          <w:szCs w:val="22"/>
        </w:rPr>
        <w:t>.  L</w:t>
      </w:r>
      <w:r w:rsidR="000D1ADB" w:rsidRPr="006B1A51">
        <w:rPr>
          <w:rFonts w:asciiTheme="majorHAnsi" w:hAnsiTheme="majorHAnsi"/>
          <w:sz w:val="22"/>
          <w:szCs w:val="22"/>
        </w:rPr>
        <w:t xml:space="preserve">es éléments </w:t>
      </w:r>
      <w:r w:rsidR="00851D7A" w:rsidRPr="006B1A51">
        <w:rPr>
          <w:rFonts w:asciiTheme="majorHAnsi" w:hAnsiTheme="majorHAnsi"/>
          <w:sz w:val="22"/>
          <w:szCs w:val="22"/>
        </w:rPr>
        <w:t xml:space="preserve">adaptés </w:t>
      </w:r>
      <w:r w:rsidR="00913B37" w:rsidRPr="006B1A51">
        <w:rPr>
          <w:rFonts w:asciiTheme="majorHAnsi" w:hAnsiTheme="majorHAnsi"/>
          <w:sz w:val="22"/>
          <w:szCs w:val="22"/>
        </w:rPr>
        <w:t>so</w:t>
      </w:r>
      <w:r w:rsidR="000D1ADB" w:rsidRPr="006B1A51">
        <w:rPr>
          <w:rFonts w:asciiTheme="majorHAnsi" w:hAnsiTheme="majorHAnsi"/>
          <w:sz w:val="22"/>
          <w:szCs w:val="22"/>
        </w:rPr>
        <w:t>nt tellement bien pensés</w:t>
      </w:r>
      <w:r w:rsidR="001662DE" w:rsidRPr="006B1A51">
        <w:rPr>
          <w:rFonts w:asciiTheme="majorHAnsi" w:hAnsiTheme="majorHAnsi"/>
          <w:sz w:val="22"/>
          <w:szCs w:val="22"/>
        </w:rPr>
        <w:t xml:space="preserve"> et intégrés </w:t>
      </w:r>
      <w:r w:rsidR="000D1ADB" w:rsidRPr="006B1A51">
        <w:rPr>
          <w:rFonts w:asciiTheme="majorHAnsi" w:hAnsiTheme="majorHAnsi"/>
          <w:sz w:val="22"/>
          <w:szCs w:val="22"/>
        </w:rPr>
        <w:t>qu’</w:t>
      </w:r>
      <w:r w:rsidR="001662DE" w:rsidRPr="006B1A51">
        <w:rPr>
          <w:rFonts w:asciiTheme="majorHAnsi" w:hAnsiTheme="majorHAnsi"/>
          <w:sz w:val="22"/>
          <w:szCs w:val="22"/>
        </w:rPr>
        <w:t xml:space="preserve">on ne les remarque pas. </w:t>
      </w:r>
      <w:r w:rsidR="001E365E" w:rsidRPr="006B1A51">
        <w:rPr>
          <w:rFonts w:asciiTheme="majorHAnsi" w:hAnsiTheme="majorHAnsi"/>
          <w:sz w:val="22"/>
          <w:szCs w:val="22"/>
        </w:rPr>
        <w:t xml:space="preserve">  </w:t>
      </w:r>
      <w:r w:rsidR="00EE2CEB" w:rsidRPr="006B1A51">
        <w:rPr>
          <w:rFonts w:asciiTheme="majorHAnsi" w:hAnsiTheme="majorHAnsi"/>
          <w:sz w:val="22"/>
          <w:szCs w:val="22"/>
        </w:rPr>
        <w:t>A</w:t>
      </w:r>
      <w:r w:rsidR="00276CFF" w:rsidRPr="006B1A51">
        <w:rPr>
          <w:rFonts w:asciiTheme="majorHAnsi" w:hAnsiTheme="majorHAnsi"/>
          <w:sz w:val="22"/>
          <w:szCs w:val="22"/>
        </w:rPr>
        <w:t>ucun</w:t>
      </w:r>
      <w:r w:rsidR="000B53FC" w:rsidRPr="006B1A51">
        <w:rPr>
          <w:rFonts w:asciiTheme="majorHAnsi" w:hAnsiTheme="majorHAnsi"/>
          <w:sz w:val="22"/>
          <w:szCs w:val="22"/>
        </w:rPr>
        <w:t xml:space="preserve"> </w:t>
      </w:r>
      <w:r w:rsidR="00276CFF" w:rsidRPr="006B1A51">
        <w:rPr>
          <w:rFonts w:asciiTheme="majorHAnsi" w:hAnsiTheme="majorHAnsi"/>
          <w:sz w:val="22"/>
          <w:szCs w:val="22"/>
        </w:rPr>
        <w:t>compromis n’a été fait pour fai</w:t>
      </w:r>
      <w:r w:rsidR="001662DE" w:rsidRPr="006B1A51">
        <w:rPr>
          <w:rFonts w:asciiTheme="majorHAnsi" w:hAnsiTheme="majorHAnsi"/>
          <w:sz w:val="22"/>
          <w:szCs w:val="22"/>
        </w:rPr>
        <w:t>re vivre une expérience de rêve</w:t>
      </w:r>
      <w:r w:rsidR="00020831" w:rsidRPr="006B1A51">
        <w:rPr>
          <w:rFonts w:asciiTheme="majorHAnsi" w:hAnsiTheme="majorHAnsi"/>
          <w:sz w:val="22"/>
          <w:szCs w:val="22"/>
        </w:rPr>
        <w:t xml:space="preserve"> à tous les invités</w:t>
      </w:r>
      <w:r w:rsidR="009A1D0F" w:rsidRPr="006B1A51">
        <w:rPr>
          <w:rFonts w:asciiTheme="majorHAnsi" w:hAnsiTheme="majorHAnsi"/>
          <w:sz w:val="22"/>
          <w:szCs w:val="22"/>
        </w:rPr>
        <w:t>»</w:t>
      </w:r>
      <w:r w:rsidR="00EE2CEB" w:rsidRPr="006B1A51">
        <w:rPr>
          <w:rFonts w:asciiTheme="majorHAnsi" w:hAnsiTheme="majorHAnsi"/>
          <w:sz w:val="22"/>
          <w:szCs w:val="22"/>
        </w:rPr>
        <w:t>,</w:t>
      </w:r>
      <w:r w:rsidRPr="006B1A51">
        <w:rPr>
          <w:rFonts w:asciiTheme="majorHAnsi" w:hAnsiTheme="majorHAnsi"/>
          <w:sz w:val="22"/>
          <w:szCs w:val="22"/>
        </w:rPr>
        <w:t xml:space="preserve"> </w:t>
      </w:r>
      <w:r w:rsidR="00A61524" w:rsidRPr="006B1A51">
        <w:rPr>
          <w:rFonts w:asciiTheme="majorHAnsi" w:hAnsiTheme="majorHAnsi"/>
          <w:sz w:val="22"/>
          <w:szCs w:val="22"/>
        </w:rPr>
        <w:t xml:space="preserve">affirme </w:t>
      </w:r>
      <w:r w:rsidR="009A1D0F" w:rsidRPr="006B1A51">
        <w:rPr>
          <w:rFonts w:asciiTheme="majorHAnsi" w:hAnsiTheme="majorHAnsi"/>
          <w:sz w:val="22"/>
          <w:szCs w:val="22"/>
        </w:rPr>
        <w:t>Martin.</w:t>
      </w:r>
    </w:p>
    <w:p w:rsidR="00DE2EF7" w:rsidRPr="006B1A51" w:rsidRDefault="00DE2EF7" w:rsidP="00DE2EF7">
      <w:pPr>
        <w:rPr>
          <w:rFonts w:asciiTheme="majorHAnsi" w:hAnsiTheme="majorHAnsi"/>
          <w:sz w:val="18"/>
          <w:szCs w:val="18"/>
        </w:rPr>
      </w:pPr>
    </w:p>
    <w:p w:rsidR="00DE2EF7" w:rsidRPr="006B1A51" w:rsidRDefault="00DE2EF7" w:rsidP="00DE2EF7">
      <w:pPr>
        <w:rPr>
          <w:rFonts w:asciiTheme="majorHAnsi" w:hAnsiTheme="majorHAnsi"/>
          <w:sz w:val="22"/>
          <w:szCs w:val="22"/>
        </w:rPr>
      </w:pPr>
      <w:r w:rsidRPr="006B1A51">
        <w:rPr>
          <w:rFonts w:asciiTheme="majorHAnsi" w:hAnsiTheme="majorHAnsi"/>
          <w:sz w:val="22"/>
          <w:szCs w:val="22"/>
        </w:rPr>
        <w:t xml:space="preserve">Le choix de l’emplacement a également été déterminant. « Nous avons eu un coup de cœur pour un terrain en Estrie, avec une vue imprenable sur le lac </w:t>
      </w:r>
      <w:proofErr w:type="spellStart"/>
      <w:r w:rsidRPr="006B1A51">
        <w:rPr>
          <w:rFonts w:asciiTheme="majorHAnsi" w:hAnsiTheme="majorHAnsi"/>
          <w:sz w:val="22"/>
          <w:szCs w:val="22"/>
        </w:rPr>
        <w:t>Orford</w:t>
      </w:r>
      <w:proofErr w:type="spellEnd"/>
      <w:r w:rsidRPr="006B1A51">
        <w:rPr>
          <w:rFonts w:asciiTheme="majorHAnsi" w:hAnsiTheme="majorHAnsi"/>
          <w:sz w:val="22"/>
          <w:szCs w:val="22"/>
        </w:rPr>
        <w:t xml:space="preserve">.   Idéalement situé à Austin, entre Eastman, </w:t>
      </w:r>
      <w:proofErr w:type="spellStart"/>
      <w:r w:rsidRPr="006B1A51">
        <w:rPr>
          <w:rFonts w:asciiTheme="majorHAnsi" w:hAnsiTheme="majorHAnsi"/>
          <w:sz w:val="22"/>
          <w:szCs w:val="22"/>
        </w:rPr>
        <w:t>Orford</w:t>
      </w:r>
      <w:proofErr w:type="spellEnd"/>
      <w:r w:rsidRPr="006B1A51">
        <w:rPr>
          <w:rFonts w:asciiTheme="majorHAnsi" w:hAnsiTheme="majorHAnsi"/>
          <w:sz w:val="22"/>
          <w:szCs w:val="22"/>
        </w:rPr>
        <w:t xml:space="preserve"> et Magog, ce coin de paradis a donné le coup d’envoi au projet.  À moins de 10 minutes de tous les services,  nous avons aussi été séduits par l’offre de tourisme accessible de la région et ce, en toutes saisons», concluent Martin et Jean-Philippe.    </w:t>
      </w:r>
    </w:p>
    <w:p w:rsidR="00DE2EF7" w:rsidRPr="006B1A51" w:rsidRDefault="00DE2EF7" w:rsidP="001B1DDF">
      <w:pPr>
        <w:rPr>
          <w:rFonts w:asciiTheme="majorHAnsi" w:hAnsiTheme="majorHAnsi"/>
          <w:sz w:val="18"/>
          <w:szCs w:val="18"/>
        </w:rPr>
      </w:pPr>
    </w:p>
    <w:p w:rsidR="00F12B3F" w:rsidRPr="006B1A51" w:rsidRDefault="00F12B3F" w:rsidP="001662DE">
      <w:pPr>
        <w:rPr>
          <w:rFonts w:asciiTheme="majorHAnsi" w:hAnsiTheme="majorHAnsi"/>
          <w:b/>
          <w:sz w:val="22"/>
          <w:szCs w:val="22"/>
        </w:rPr>
      </w:pPr>
      <w:r w:rsidRPr="006B1A51">
        <w:rPr>
          <w:rFonts w:asciiTheme="majorHAnsi" w:hAnsiTheme="majorHAnsi"/>
          <w:b/>
          <w:sz w:val="22"/>
          <w:szCs w:val="22"/>
        </w:rPr>
        <w:t xml:space="preserve">Un chalet certifié </w:t>
      </w:r>
      <w:proofErr w:type="spellStart"/>
      <w:r w:rsidRPr="006B1A51">
        <w:rPr>
          <w:rFonts w:asciiTheme="majorHAnsi" w:hAnsiTheme="majorHAnsi"/>
          <w:b/>
          <w:sz w:val="22"/>
          <w:szCs w:val="22"/>
        </w:rPr>
        <w:t>Kéroul</w:t>
      </w:r>
      <w:proofErr w:type="spellEnd"/>
    </w:p>
    <w:p w:rsidR="00F12B3F" w:rsidRPr="006B1A51" w:rsidRDefault="00F12B3F" w:rsidP="001662DE">
      <w:pPr>
        <w:rPr>
          <w:rFonts w:asciiTheme="majorHAnsi" w:hAnsiTheme="majorHAnsi"/>
          <w:sz w:val="18"/>
          <w:szCs w:val="18"/>
        </w:rPr>
      </w:pPr>
    </w:p>
    <w:p w:rsidR="00074EDD" w:rsidRPr="006B1A51" w:rsidRDefault="00F12B3F" w:rsidP="00074EDD">
      <w:pPr>
        <w:rPr>
          <w:rFonts w:asciiTheme="majorHAnsi" w:hAnsiTheme="majorHAnsi"/>
          <w:sz w:val="22"/>
          <w:szCs w:val="22"/>
        </w:rPr>
      </w:pPr>
      <w:r w:rsidRPr="006B1A51">
        <w:rPr>
          <w:rFonts w:asciiTheme="majorHAnsi" w:hAnsiTheme="majorHAnsi"/>
          <w:sz w:val="22"/>
          <w:szCs w:val="22"/>
        </w:rPr>
        <w:t>Tout au long du projet, l</w:t>
      </w:r>
      <w:r w:rsidR="00851D7A" w:rsidRPr="006B1A51">
        <w:rPr>
          <w:rFonts w:asciiTheme="majorHAnsi" w:hAnsiTheme="majorHAnsi"/>
          <w:sz w:val="22"/>
          <w:szCs w:val="22"/>
        </w:rPr>
        <w:t xml:space="preserve">’équipe de </w:t>
      </w:r>
      <w:proofErr w:type="spellStart"/>
      <w:r w:rsidR="001662DE" w:rsidRPr="006B1A51">
        <w:rPr>
          <w:rFonts w:asciiTheme="majorHAnsi" w:hAnsiTheme="majorHAnsi"/>
          <w:sz w:val="22"/>
          <w:szCs w:val="22"/>
        </w:rPr>
        <w:t>Kéroul</w:t>
      </w:r>
      <w:proofErr w:type="spellEnd"/>
      <w:r w:rsidR="001662DE" w:rsidRPr="006B1A51">
        <w:rPr>
          <w:rFonts w:asciiTheme="majorHAnsi" w:hAnsiTheme="majorHAnsi"/>
          <w:sz w:val="22"/>
          <w:szCs w:val="22"/>
        </w:rPr>
        <w:t xml:space="preserve"> a </w:t>
      </w:r>
      <w:r w:rsidRPr="006B1A51">
        <w:rPr>
          <w:rFonts w:asciiTheme="majorHAnsi" w:hAnsiTheme="majorHAnsi"/>
          <w:sz w:val="22"/>
          <w:szCs w:val="22"/>
        </w:rPr>
        <w:t xml:space="preserve">été </w:t>
      </w:r>
      <w:r w:rsidR="00DE2EF7" w:rsidRPr="006B1A51">
        <w:rPr>
          <w:rFonts w:asciiTheme="majorHAnsi" w:hAnsiTheme="majorHAnsi"/>
          <w:sz w:val="22"/>
          <w:szCs w:val="22"/>
        </w:rPr>
        <w:t>consultée pour</w:t>
      </w:r>
      <w:r w:rsidRPr="006B1A51">
        <w:rPr>
          <w:rFonts w:asciiTheme="majorHAnsi" w:hAnsiTheme="majorHAnsi"/>
          <w:sz w:val="22"/>
          <w:szCs w:val="22"/>
        </w:rPr>
        <w:t xml:space="preserve"> son expertise</w:t>
      </w:r>
      <w:r w:rsidR="00074EDD" w:rsidRPr="006B1A51">
        <w:rPr>
          <w:rFonts w:asciiTheme="majorHAnsi" w:hAnsiTheme="majorHAnsi"/>
          <w:sz w:val="22"/>
          <w:szCs w:val="22"/>
        </w:rPr>
        <w:t xml:space="preserve"> dans le tourisme et la culture accessibles aux personnes à capacité physique restreinte.</w:t>
      </w:r>
      <w:r w:rsidR="009A1D0F" w:rsidRPr="006B1A51">
        <w:rPr>
          <w:rFonts w:asciiTheme="majorHAnsi" w:hAnsiTheme="majorHAnsi"/>
          <w:sz w:val="22"/>
          <w:szCs w:val="22"/>
        </w:rPr>
        <w:t xml:space="preserve">  </w:t>
      </w:r>
      <w:r w:rsidR="00074EDD" w:rsidRPr="006B1A51">
        <w:rPr>
          <w:rFonts w:asciiTheme="majorHAnsi" w:hAnsiTheme="majorHAnsi"/>
          <w:sz w:val="22"/>
          <w:szCs w:val="22"/>
        </w:rPr>
        <w:t> </w:t>
      </w:r>
    </w:p>
    <w:p w:rsidR="00832DC0" w:rsidRDefault="00832DC0" w:rsidP="001662DE">
      <w:pPr>
        <w:rPr>
          <w:rFonts w:asciiTheme="majorHAnsi" w:hAnsiTheme="majorHAnsi"/>
          <w:sz w:val="22"/>
          <w:szCs w:val="22"/>
        </w:rPr>
      </w:pPr>
    </w:p>
    <w:p w:rsidR="001662DE" w:rsidRPr="006B1A51" w:rsidRDefault="009A1D0F" w:rsidP="001662DE">
      <w:pPr>
        <w:rPr>
          <w:rFonts w:asciiTheme="majorHAnsi" w:hAnsiTheme="majorHAnsi"/>
          <w:sz w:val="22"/>
          <w:szCs w:val="22"/>
        </w:rPr>
      </w:pPr>
      <w:r w:rsidRPr="006B1A51">
        <w:rPr>
          <w:rFonts w:asciiTheme="majorHAnsi" w:hAnsiTheme="majorHAnsi"/>
          <w:sz w:val="22"/>
          <w:szCs w:val="22"/>
        </w:rPr>
        <w:t>Aussi, l</w:t>
      </w:r>
      <w:r w:rsidR="00F12B3F" w:rsidRPr="006B1A51">
        <w:rPr>
          <w:rFonts w:asciiTheme="majorHAnsi" w:hAnsiTheme="majorHAnsi"/>
          <w:sz w:val="22"/>
          <w:szCs w:val="22"/>
        </w:rPr>
        <w:t xml:space="preserve">es chalets U sont fiers </w:t>
      </w:r>
      <w:r w:rsidR="001662DE" w:rsidRPr="006B1A51">
        <w:rPr>
          <w:rFonts w:asciiTheme="majorHAnsi" w:hAnsiTheme="majorHAnsi"/>
          <w:sz w:val="22"/>
          <w:szCs w:val="22"/>
        </w:rPr>
        <w:t xml:space="preserve">d’avoir obtenu la  </w:t>
      </w:r>
      <w:hyperlink r:id="rId7" w:history="1">
        <w:r w:rsidR="001662DE" w:rsidRPr="006B1A51">
          <w:rPr>
            <w:rStyle w:val="Lienhypertexte"/>
            <w:rFonts w:asciiTheme="majorHAnsi" w:hAnsiTheme="majorHAnsi"/>
            <w:sz w:val="22"/>
            <w:szCs w:val="22"/>
          </w:rPr>
          <w:t xml:space="preserve">Certification </w:t>
        </w:r>
        <w:proofErr w:type="spellStart"/>
        <w:r w:rsidR="001662DE" w:rsidRPr="006B1A51">
          <w:rPr>
            <w:rStyle w:val="Lienhypertexte"/>
            <w:rFonts w:asciiTheme="majorHAnsi" w:hAnsiTheme="majorHAnsi"/>
            <w:sz w:val="22"/>
            <w:szCs w:val="22"/>
          </w:rPr>
          <w:t>Kéroul</w:t>
        </w:r>
        <w:proofErr w:type="spellEnd"/>
      </w:hyperlink>
      <w:r w:rsidR="001662DE" w:rsidRPr="006B1A51">
        <w:rPr>
          <w:rFonts w:asciiTheme="majorHAnsi" w:hAnsiTheme="majorHAnsi"/>
          <w:sz w:val="22"/>
          <w:szCs w:val="22"/>
        </w:rPr>
        <w:t xml:space="preserve">.  Celle-ci confirme </w:t>
      </w:r>
      <w:r w:rsidR="00F12B3F" w:rsidRPr="006B1A51">
        <w:rPr>
          <w:rFonts w:asciiTheme="majorHAnsi" w:hAnsiTheme="majorHAnsi"/>
          <w:sz w:val="22"/>
          <w:szCs w:val="22"/>
        </w:rPr>
        <w:t>que le c</w:t>
      </w:r>
      <w:r w:rsidR="001662DE" w:rsidRPr="006B1A51">
        <w:rPr>
          <w:rFonts w:asciiTheme="majorHAnsi" w:hAnsiTheme="majorHAnsi"/>
          <w:sz w:val="22"/>
          <w:szCs w:val="22"/>
        </w:rPr>
        <w:t>halet rencontre les plus hauts standards en termes de conformité et d’accessibilité.</w:t>
      </w:r>
    </w:p>
    <w:p w:rsidR="00A424CF" w:rsidRPr="006B1A51" w:rsidRDefault="00A424CF" w:rsidP="00A424CF">
      <w:pPr>
        <w:rPr>
          <w:rFonts w:asciiTheme="majorHAnsi" w:hAnsiTheme="majorHAnsi"/>
          <w:sz w:val="18"/>
          <w:szCs w:val="18"/>
        </w:rPr>
      </w:pPr>
    </w:p>
    <w:p w:rsidR="00A424CF" w:rsidRPr="006B1A51" w:rsidRDefault="00A424CF" w:rsidP="0035216A">
      <w:pPr>
        <w:jc w:val="center"/>
        <w:rPr>
          <w:rFonts w:asciiTheme="majorHAnsi" w:hAnsiTheme="majorHAnsi"/>
          <w:sz w:val="22"/>
          <w:szCs w:val="22"/>
        </w:rPr>
      </w:pPr>
      <w:r w:rsidRPr="006B1A51">
        <w:rPr>
          <w:rFonts w:asciiTheme="majorHAnsi" w:hAnsiTheme="majorHAnsi"/>
          <w:sz w:val="22"/>
          <w:szCs w:val="22"/>
        </w:rPr>
        <w:t>-30-</w:t>
      </w:r>
    </w:p>
    <w:p w:rsidR="00A424CF" w:rsidRPr="006B1A51" w:rsidRDefault="00A424CF" w:rsidP="00A424CF">
      <w:pPr>
        <w:rPr>
          <w:rFonts w:asciiTheme="majorHAnsi" w:hAnsiTheme="majorHAnsi"/>
          <w:b/>
          <w:bCs/>
          <w:sz w:val="18"/>
          <w:szCs w:val="18"/>
        </w:rPr>
      </w:pPr>
    </w:p>
    <w:p w:rsidR="00A424CF" w:rsidRPr="006B1A51" w:rsidRDefault="00A424CF" w:rsidP="00A424CF">
      <w:pPr>
        <w:rPr>
          <w:rFonts w:asciiTheme="majorHAnsi" w:hAnsiTheme="majorHAnsi"/>
          <w:sz w:val="22"/>
          <w:szCs w:val="22"/>
        </w:rPr>
      </w:pPr>
      <w:r w:rsidRPr="006B1A51">
        <w:rPr>
          <w:rFonts w:asciiTheme="majorHAnsi" w:hAnsiTheme="majorHAnsi"/>
          <w:b/>
          <w:bCs/>
          <w:sz w:val="22"/>
          <w:szCs w:val="22"/>
        </w:rPr>
        <w:t>Renseignements :</w:t>
      </w:r>
    </w:p>
    <w:p w:rsidR="00E16294" w:rsidRPr="006B1A51" w:rsidRDefault="00A424CF" w:rsidP="00A424CF">
      <w:pPr>
        <w:rPr>
          <w:rFonts w:asciiTheme="majorHAnsi" w:hAnsiTheme="majorHAnsi"/>
          <w:sz w:val="22"/>
          <w:szCs w:val="22"/>
        </w:rPr>
      </w:pPr>
      <w:r w:rsidRPr="006B1A51">
        <w:rPr>
          <w:rFonts w:asciiTheme="majorHAnsi" w:hAnsiTheme="majorHAnsi"/>
          <w:sz w:val="22"/>
          <w:szCs w:val="22"/>
        </w:rPr>
        <w:t>Jean-Philippe Roy : 514</w:t>
      </w:r>
      <w:r w:rsidR="00832DC0">
        <w:rPr>
          <w:rFonts w:asciiTheme="majorHAnsi" w:hAnsiTheme="majorHAnsi"/>
          <w:sz w:val="22"/>
          <w:szCs w:val="22"/>
        </w:rPr>
        <w:t> 668.5355</w:t>
      </w:r>
    </w:p>
    <w:p w:rsidR="00A424CF" w:rsidRPr="006B1A51" w:rsidRDefault="00832DC0" w:rsidP="00A424C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Martin Rivard : 514 </w:t>
      </w:r>
      <w:r w:rsidR="00A424CF" w:rsidRPr="006B1A51">
        <w:rPr>
          <w:rFonts w:asciiTheme="majorHAnsi" w:hAnsiTheme="majorHAnsi"/>
          <w:sz w:val="22"/>
          <w:szCs w:val="22"/>
        </w:rPr>
        <w:t>949</w:t>
      </w:r>
      <w:r>
        <w:rPr>
          <w:rFonts w:asciiTheme="majorHAnsi" w:hAnsiTheme="majorHAnsi"/>
          <w:sz w:val="22"/>
          <w:szCs w:val="22"/>
        </w:rPr>
        <w:t>.</w:t>
      </w:r>
      <w:r w:rsidR="00A424CF" w:rsidRPr="006B1A51">
        <w:rPr>
          <w:rFonts w:asciiTheme="majorHAnsi" w:hAnsiTheme="majorHAnsi"/>
          <w:sz w:val="22"/>
          <w:szCs w:val="22"/>
        </w:rPr>
        <w:t>3424</w:t>
      </w:r>
    </w:p>
    <w:p w:rsidR="00A424CF" w:rsidRPr="006B1A51" w:rsidRDefault="000B34C0" w:rsidP="00E16294">
      <w:pPr>
        <w:rPr>
          <w:rFonts w:asciiTheme="majorHAnsi" w:hAnsiTheme="majorHAnsi"/>
          <w:sz w:val="22"/>
          <w:szCs w:val="22"/>
        </w:rPr>
      </w:pPr>
      <w:hyperlink r:id="rId8" w:history="1">
        <w:r w:rsidR="00A424CF" w:rsidRPr="006B1A51">
          <w:rPr>
            <w:rStyle w:val="Lienhypertexte"/>
            <w:rFonts w:asciiTheme="majorHAnsi" w:hAnsiTheme="majorHAnsi"/>
            <w:sz w:val="22"/>
            <w:szCs w:val="22"/>
          </w:rPr>
          <w:t>www.chaletsu.com</w:t>
        </w:r>
      </w:hyperlink>
      <w:r w:rsidR="00A424CF" w:rsidRPr="006B1A51">
        <w:rPr>
          <w:rFonts w:asciiTheme="majorHAnsi" w:hAnsiTheme="majorHAnsi"/>
          <w:sz w:val="22"/>
          <w:szCs w:val="22"/>
        </w:rPr>
        <w:br/>
      </w:r>
      <w:hyperlink r:id="rId9" w:tgtFrame="_blank" w:history="1">
        <w:r w:rsidR="00A424CF" w:rsidRPr="006B1A51">
          <w:rPr>
            <w:rStyle w:val="Lienhypertexte"/>
            <w:rFonts w:asciiTheme="majorHAnsi" w:hAnsiTheme="majorHAnsi"/>
            <w:sz w:val="22"/>
            <w:szCs w:val="22"/>
          </w:rPr>
          <w:t>facebook.com/</w:t>
        </w:r>
        <w:proofErr w:type="spellStart"/>
        <w:r w:rsidR="00A424CF" w:rsidRPr="006B1A51">
          <w:rPr>
            <w:rStyle w:val="Lienhypertexte"/>
            <w:rFonts w:asciiTheme="majorHAnsi" w:hAnsiTheme="majorHAnsi"/>
            <w:sz w:val="22"/>
            <w:szCs w:val="22"/>
          </w:rPr>
          <w:t>leschaletsu</w:t>
        </w:r>
        <w:proofErr w:type="spellEnd"/>
      </w:hyperlink>
    </w:p>
    <w:p w:rsidR="003D4D57" w:rsidRDefault="003D4D5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851D7A" w:rsidRPr="006B1A51" w:rsidRDefault="00851D7A" w:rsidP="001B1DDF">
      <w:pPr>
        <w:rPr>
          <w:rFonts w:asciiTheme="majorHAnsi" w:hAnsiTheme="majorHAnsi"/>
          <w:sz w:val="22"/>
          <w:szCs w:val="22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851D7A" w:rsidRPr="006B1A51" w:rsidTr="0033526B">
        <w:tc>
          <w:tcPr>
            <w:tcW w:w="11023" w:type="dxa"/>
          </w:tcPr>
          <w:p w:rsidR="00A424CF" w:rsidRPr="006B1A51" w:rsidRDefault="00A424CF" w:rsidP="00A424C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51D7A" w:rsidRPr="006B1A51" w:rsidRDefault="008F5CBF" w:rsidP="00A424C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B1A51">
              <w:rPr>
                <w:rFonts w:asciiTheme="majorHAnsi" w:hAnsiTheme="majorHAnsi"/>
                <w:b/>
                <w:sz w:val="22"/>
                <w:szCs w:val="22"/>
              </w:rPr>
              <w:t xml:space="preserve">10 éléments vedette </w:t>
            </w:r>
            <w:r w:rsidR="004F4245" w:rsidRPr="006B1A51">
              <w:rPr>
                <w:rFonts w:asciiTheme="majorHAnsi" w:hAnsiTheme="majorHAnsi"/>
                <w:b/>
                <w:sz w:val="22"/>
                <w:szCs w:val="22"/>
              </w:rPr>
              <w:t>du chalet « U »</w:t>
            </w:r>
          </w:p>
          <w:p w:rsidR="00851D7A" w:rsidRPr="006B1A51" w:rsidRDefault="00851D7A" w:rsidP="00851D7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424CF" w:rsidRPr="006B1A51" w:rsidRDefault="00A424CF" w:rsidP="00851D7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F5CBF" w:rsidRPr="006B1A51" w:rsidRDefault="008F5CBF" w:rsidP="008F5CBF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6B1A51">
              <w:rPr>
                <w:rFonts w:asciiTheme="majorHAnsi" w:hAnsiTheme="majorHAnsi"/>
                <w:sz w:val="22"/>
                <w:szCs w:val="22"/>
              </w:rPr>
              <w:t xml:space="preserve">Un site exceptionnel, au cœur de la nature </w:t>
            </w:r>
            <w:r w:rsidR="003C7277" w:rsidRPr="006B1A51">
              <w:rPr>
                <w:rFonts w:asciiTheme="majorHAnsi" w:hAnsiTheme="majorHAnsi"/>
                <w:sz w:val="22"/>
                <w:szCs w:val="22"/>
              </w:rPr>
              <w:t>et à moins de10 minutes de tous les services.</w:t>
            </w:r>
          </w:p>
          <w:p w:rsidR="008F5CBF" w:rsidRPr="006B1A51" w:rsidRDefault="008F5CBF" w:rsidP="008F5CBF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6B1A51">
              <w:rPr>
                <w:rFonts w:asciiTheme="majorHAnsi" w:hAnsiTheme="majorHAnsi"/>
                <w:sz w:val="22"/>
                <w:szCs w:val="22"/>
              </w:rPr>
              <w:t xml:space="preserve">Vue imprenable sur le lac </w:t>
            </w:r>
            <w:proofErr w:type="spellStart"/>
            <w:r w:rsidRPr="006B1A51">
              <w:rPr>
                <w:rFonts w:asciiTheme="majorHAnsi" w:hAnsiTheme="majorHAnsi"/>
                <w:sz w:val="22"/>
                <w:szCs w:val="22"/>
              </w:rPr>
              <w:t>Orford</w:t>
            </w:r>
            <w:proofErr w:type="spellEnd"/>
            <w:r w:rsidRPr="006B1A51">
              <w:rPr>
                <w:rFonts w:asciiTheme="majorHAnsi" w:hAnsiTheme="majorHAnsi"/>
                <w:sz w:val="22"/>
                <w:szCs w:val="22"/>
              </w:rPr>
              <w:t>, de l’ensemble du chalet</w:t>
            </w:r>
          </w:p>
          <w:p w:rsidR="008F5CBF" w:rsidRPr="006B1A51" w:rsidRDefault="008F5CBF" w:rsidP="008F5CBF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6B1A51">
              <w:rPr>
                <w:rFonts w:asciiTheme="majorHAnsi" w:hAnsiTheme="majorHAnsi"/>
                <w:sz w:val="22"/>
                <w:szCs w:val="22"/>
              </w:rPr>
              <w:t xml:space="preserve">Grande entrée </w:t>
            </w:r>
            <w:r w:rsidR="004F4245" w:rsidRPr="006B1A51">
              <w:rPr>
                <w:rFonts w:asciiTheme="majorHAnsi" w:hAnsiTheme="majorHAnsi"/>
                <w:sz w:val="22"/>
                <w:szCs w:val="22"/>
              </w:rPr>
              <w:t xml:space="preserve">avec abri pour la voiture </w:t>
            </w:r>
          </w:p>
          <w:p w:rsidR="00851D7A" w:rsidRPr="006B1A51" w:rsidRDefault="00227361" w:rsidP="008F5CBF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6B1A51">
              <w:rPr>
                <w:rFonts w:asciiTheme="majorHAnsi" w:hAnsiTheme="majorHAnsi"/>
                <w:sz w:val="22"/>
                <w:szCs w:val="22"/>
              </w:rPr>
              <w:t>Chalet de ple</w:t>
            </w:r>
            <w:r w:rsidR="00851D7A" w:rsidRPr="006B1A51">
              <w:rPr>
                <w:rFonts w:asciiTheme="majorHAnsi" w:hAnsiTheme="majorHAnsi"/>
                <w:sz w:val="22"/>
                <w:szCs w:val="22"/>
              </w:rPr>
              <w:t xml:space="preserve">in pied, </w:t>
            </w:r>
            <w:r w:rsidR="008F5CBF" w:rsidRPr="006B1A51">
              <w:rPr>
                <w:rFonts w:asciiTheme="majorHAnsi" w:hAnsiTheme="majorHAnsi"/>
                <w:sz w:val="22"/>
                <w:szCs w:val="22"/>
              </w:rPr>
              <w:t>sans obstacles ni aucun seuil pour les fauteuils roulant</w:t>
            </w:r>
            <w:r w:rsidRPr="006B1A51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851D7A" w:rsidRPr="006B1A51" w:rsidRDefault="00851D7A" w:rsidP="00851D7A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6B1A51">
              <w:rPr>
                <w:rFonts w:asciiTheme="majorHAnsi" w:hAnsiTheme="majorHAnsi"/>
                <w:sz w:val="22"/>
                <w:szCs w:val="22"/>
              </w:rPr>
              <w:t xml:space="preserve">Plancher </w:t>
            </w:r>
            <w:r w:rsidR="004F4245" w:rsidRPr="006B1A51">
              <w:rPr>
                <w:rFonts w:asciiTheme="majorHAnsi" w:hAnsiTheme="majorHAnsi"/>
                <w:sz w:val="22"/>
                <w:szCs w:val="22"/>
              </w:rPr>
              <w:t xml:space="preserve">radiant </w:t>
            </w:r>
            <w:r w:rsidR="00227361" w:rsidRPr="006B1A51">
              <w:rPr>
                <w:rFonts w:asciiTheme="majorHAnsi" w:hAnsiTheme="majorHAnsi"/>
                <w:sz w:val="22"/>
                <w:szCs w:val="22"/>
              </w:rPr>
              <w:t>en béton</w:t>
            </w:r>
          </w:p>
          <w:p w:rsidR="00851D7A" w:rsidRPr="006B1A51" w:rsidRDefault="004F4245" w:rsidP="00851D7A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6B1A51">
              <w:rPr>
                <w:rFonts w:asciiTheme="majorHAnsi" w:hAnsiTheme="majorHAnsi"/>
                <w:sz w:val="22"/>
                <w:szCs w:val="22"/>
              </w:rPr>
              <w:t>Salle de bain de 140’  carré</w:t>
            </w:r>
            <w:r w:rsidR="00227361" w:rsidRPr="006B1A51">
              <w:rPr>
                <w:rFonts w:asciiTheme="majorHAnsi" w:hAnsiTheme="majorHAnsi"/>
                <w:sz w:val="22"/>
                <w:szCs w:val="22"/>
              </w:rPr>
              <w:t>s</w:t>
            </w:r>
            <w:r w:rsidRPr="006B1A51">
              <w:rPr>
                <w:rFonts w:asciiTheme="majorHAnsi" w:hAnsiTheme="majorHAnsi"/>
                <w:sz w:val="22"/>
                <w:szCs w:val="22"/>
              </w:rPr>
              <w:t xml:space="preserve"> avec </w:t>
            </w:r>
            <w:r w:rsidR="00227361" w:rsidRPr="006B1A51">
              <w:rPr>
                <w:rFonts w:asciiTheme="majorHAnsi" w:hAnsiTheme="majorHAnsi"/>
                <w:sz w:val="22"/>
                <w:szCs w:val="22"/>
              </w:rPr>
              <w:t xml:space="preserve">bain et </w:t>
            </w:r>
            <w:r w:rsidR="00851D7A" w:rsidRPr="006B1A51">
              <w:rPr>
                <w:rFonts w:asciiTheme="majorHAnsi" w:hAnsiTheme="majorHAnsi"/>
                <w:sz w:val="22"/>
                <w:szCs w:val="22"/>
              </w:rPr>
              <w:t>vaste douche plein pied</w:t>
            </w:r>
          </w:p>
          <w:p w:rsidR="008F5CBF" w:rsidRPr="006B1A51" w:rsidRDefault="008F5CBF" w:rsidP="008F5CBF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6B1A51">
              <w:rPr>
                <w:rFonts w:asciiTheme="majorHAnsi" w:hAnsiTheme="majorHAnsi"/>
                <w:sz w:val="22"/>
                <w:szCs w:val="22"/>
              </w:rPr>
              <w:t xml:space="preserve">Portes coulissantes  dans les 3 chambres </w:t>
            </w:r>
          </w:p>
          <w:p w:rsidR="00CC3212" w:rsidRPr="006B1A51" w:rsidRDefault="00CC3212" w:rsidP="008F5CBF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6B1A51">
              <w:rPr>
                <w:rFonts w:asciiTheme="majorHAnsi" w:hAnsiTheme="majorHAnsi"/>
                <w:sz w:val="22"/>
                <w:szCs w:val="22"/>
              </w:rPr>
              <w:t xml:space="preserve">2 lits simples à </w:t>
            </w:r>
            <w:r w:rsidR="00227361" w:rsidRPr="006B1A51">
              <w:rPr>
                <w:rFonts w:asciiTheme="majorHAnsi" w:hAnsiTheme="majorHAnsi"/>
                <w:sz w:val="22"/>
                <w:szCs w:val="22"/>
              </w:rPr>
              <w:t>redressement électrique</w:t>
            </w:r>
          </w:p>
          <w:p w:rsidR="008F5CBF" w:rsidRPr="006B1A51" w:rsidRDefault="008F5CBF" w:rsidP="008F5CBF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6B1A51">
              <w:rPr>
                <w:rFonts w:asciiTheme="majorHAnsi" w:hAnsiTheme="majorHAnsi"/>
                <w:sz w:val="22"/>
                <w:szCs w:val="22"/>
              </w:rPr>
              <w:t>2 terrasses : une immense devant donnant sur</w:t>
            </w:r>
            <w:r w:rsidR="00227361" w:rsidRPr="006B1A51">
              <w:rPr>
                <w:rFonts w:asciiTheme="majorHAnsi" w:hAnsiTheme="majorHAnsi"/>
                <w:sz w:val="22"/>
                <w:szCs w:val="22"/>
              </w:rPr>
              <w:t xml:space="preserve"> le lac, une intime à l’arrière</w:t>
            </w:r>
          </w:p>
          <w:p w:rsidR="008F5CBF" w:rsidRPr="006B1A51" w:rsidRDefault="008F5CBF" w:rsidP="00851D7A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6B1A51">
              <w:rPr>
                <w:rFonts w:asciiTheme="majorHAnsi" w:hAnsiTheme="majorHAnsi"/>
                <w:sz w:val="22"/>
                <w:szCs w:val="22"/>
              </w:rPr>
              <w:t>Système de branchement audio pour les terrasses extérieures</w:t>
            </w:r>
          </w:p>
          <w:p w:rsidR="003C7277" w:rsidRPr="006B1A51" w:rsidRDefault="003C7277" w:rsidP="003C727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51D7A" w:rsidRPr="006B1A51" w:rsidRDefault="00851D7A" w:rsidP="00851D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71876" w:rsidRPr="006B1A51" w:rsidRDefault="00771876" w:rsidP="001B1DDF">
      <w:pPr>
        <w:rPr>
          <w:rFonts w:asciiTheme="majorHAnsi" w:hAnsiTheme="majorHAnsi"/>
          <w:sz w:val="22"/>
          <w:szCs w:val="22"/>
        </w:rPr>
      </w:pPr>
    </w:p>
    <w:p w:rsidR="00C5097C" w:rsidRPr="006B1A51" w:rsidRDefault="00C5097C" w:rsidP="00771876">
      <w:pPr>
        <w:rPr>
          <w:rFonts w:asciiTheme="majorHAnsi" w:eastAsia="Calibri" w:hAnsiTheme="majorHAnsi" w:cs="Times New Roman"/>
          <w:sz w:val="22"/>
          <w:szCs w:val="22"/>
          <w:lang w:eastAsia="fr-CA"/>
        </w:rPr>
      </w:pPr>
    </w:p>
    <w:p w:rsidR="00851D7A" w:rsidRPr="006B1A51" w:rsidRDefault="00851D7A" w:rsidP="00771876">
      <w:pPr>
        <w:rPr>
          <w:rFonts w:asciiTheme="majorHAnsi" w:eastAsia="Calibri" w:hAnsiTheme="majorHAnsi" w:cs="Times New Roman"/>
          <w:sz w:val="22"/>
          <w:szCs w:val="22"/>
          <w:lang w:eastAsia="fr-CA"/>
        </w:rPr>
      </w:pPr>
    </w:p>
    <w:p w:rsidR="00851D7A" w:rsidRPr="006B1A51" w:rsidRDefault="00851D7A" w:rsidP="00771876">
      <w:pPr>
        <w:rPr>
          <w:rFonts w:asciiTheme="majorHAnsi" w:eastAsia="Calibri" w:hAnsiTheme="majorHAnsi" w:cs="Times New Roman"/>
          <w:sz w:val="22"/>
          <w:szCs w:val="22"/>
          <w:lang w:eastAsia="fr-CA"/>
        </w:rPr>
      </w:pPr>
      <w:r w:rsidRPr="006B1A51">
        <w:rPr>
          <w:rFonts w:asciiTheme="majorHAnsi" w:eastAsia="Calibri" w:hAnsiTheme="majorHAnsi" w:cs="Times New Roman"/>
          <w:sz w:val="22"/>
          <w:szCs w:val="22"/>
          <w:lang w:eastAsia="fr-CA"/>
        </w:rPr>
        <w:br/>
      </w:r>
    </w:p>
    <w:p w:rsidR="00263193" w:rsidRPr="006B1A51" w:rsidRDefault="00263193">
      <w:pPr>
        <w:rPr>
          <w:rFonts w:asciiTheme="majorHAnsi" w:hAnsiTheme="majorHAnsi"/>
          <w:sz w:val="22"/>
          <w:szCs w:val="22"/>
        </w:rPr>
      </w:pPr>
    </w:p>
    <w:sectPr w:rsidR="00263193" w:rsidRPr="006B1A51" w:rsidSect="003D4D5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general.loto-quebec.com/communiquesdepresse/media/cms/thumb-facebook.gif" style="width:14.05pt;height:14.05pt;visibility:visible;mso-wrap-style:square" o:bullet="t">
        <v:imagedata r:id="rId1" o:title="thumb-facebook"/>
      </v:shape>
    </w:pict>
  </w:numPicBullet>
  <w:abstractNum w:abstractNumId="0">
    <w:nsid w:val="13C77D81"/>
    <w:multiLevelType w:val="hybridMultilevel"/>
    <w:tmpl w:val="2F32FF42"/>
    <w:lvl w:ilvl="0" w:tplc="3E106E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D22B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B65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109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8FE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7A5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84A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20D0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34A9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7E74A6"/>
    <w:multiLevelType w:val="hybridMultilevel"/>
    <w:tmpl w:val="C3EE2A5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23"/>
    <w:rsid w:val="00020831"/>
    <w:rsid w:val="00031647"/>
    <w:rsid w:val="00074EDD"/>
    <w:rsid w:val="00076816"/>
    <w:rsid w:val="000A38C0"/>
    <w:rsid w:val="000B53FC"/>
    <w:rsid w:val="000D1ADB"/>
    <w:rsid w:val="000F6839"/>
    <w:rsid w:val="00145F61"/>
    <w:rsid w:val="001662DE"/>
    <w:rsid w:val="00195156"/>
    <w:rsid w:val="001B1DDF"/>
    <w:rsid w:val="001E365E"/>
    <w:rsid w:val="001F75C5"/>
    <w:rsid w:val="0021726D"/>
    <w:rsid w:val="00227361"/>
    <w:rsid w:val="00246E1B"/>
    <w:rsid w:val="00263193"/>
    <w:rsid w:val="00276CFF"/>
    <w:rsid w:val="002D2EF8"/>
    <w:rsid w:val="0033526B"/>
    <w:rsid w:val="0035216A"/>
    <w:rsid w:val="003555B2"/>
    <w:rsid w:val="003C7277"/>
    <w:rsid w:val="003D4D57"/>
    <w:rsid w:val="0040341D"/>
    <w:rsid w:val="00446591"/>
    <w:rsid w:val="0048516E"/>
    <w:rsid w:val="004D02E1"/>
    <w:rsid w:val="004F4245"/>
    <w:rsid w:val="00536C93"/>
    <w:rsid w:val="005947D6"/>
    <w:rsid w:val="005970D7"/>
    <w:rsid w:val="005F59BE"/>
    <w:rsid w:val="00611AD0"/>
    <w:rsid w:val="00670AF6"/>
    <w:rsid w:val="006B1A51"/>
    <w:rsid w:val="006D60CF"/>
    <w:rsid w:val="006D6F0A"/>
    <w:rsid w:val="007404A0"/>
    <w:rsid w:val="00771876"/>
    <w:rsid w:val="00776127"/>
    <w:rsid w:val="007A1A9D"/>
    <w:rsid w:val="00832DC0"/>
    <w:rsid w:val="00851D7A"/>
    <w:rsid w:val="008B7A08"/>
    <w:rsid w:val="008E1959"/>
    <w:rsid w:val="008F4B49"/>
    <w:rsid w:val="008F5CBF"/>
    <w:rsid w:val="00913B37"/>
    <w:rsid w:val="009A1D0F"/>
    <w:rsid w:val="009D65CD"/>
    <w:rsid w:val="00A272A5"/>
    <w:rsid w:val="00A424CF"/>
    <w:rsid w:val="00A61524"/>
    <w:rsid w:val="00A86FE3"/>
    <w:rsid w:val="00B71297"/>
    <w:rsid w:val="00B72D37"/>
    <w:rsid w:val="00B90B1A"/>
    <w:rsid w:val="00B90E17"/>
    <w:rsid w:val="00BB5EDC"/>
    <w:rsid w:val="00BB6681"/>
    <w:rsid w:val="00BD1DB8"/>
    <w:rsid w:val="00BD3B17"/>
    <w:rsid w:val="00BD3BEC"/>
    <w:rsid w:val="00C44A23"/>
    <w:rsid w:val="00C45BFD"/>
    <w:rsid w:val="00C5097C"/>
    <w:rsid w:val="00CB644B"/>
    <w:rsid w:val="00CC3212"/>
    <w:rsid w:val="00CD4EFE"/>
    <w:rsid w:val="00D267E1"/>
    <w:rsid w:val="00DD2725"/>
    <w:rsid w:val="00DE2EF7"/>
    <w:rsid w:val="00DE3368"/>
    <w:rsid w:val="00DE742C"/>
    <w:rsid w:val="00DF3848"/>
    <w:rsid w:val="00E16294"/>
    <w:rsid w:val="00EE2CEB"/>
    <w:rsid w:val="00F12B3F"/>
    <w:rsid w:val="00FA596F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38B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09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9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51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51D7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D2EF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F5CB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516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09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9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51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51D7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D2EF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F5CB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516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9315">
              <w:marLeft w:val="0"/>
              <w:marRight w:val="0"/>
              <w:marTop w:val="0"/>
              <w:marBottom w:val="0"/>
              <w:divBdr>
                <w:top w:val="single" w:sz="6" w:space="0" w:color="D3D1C7"/>
                <w:left w:val="single" w:sz="6" w:space="0" w:color="D3D1C7"/>
                <w:bottom w:val="single" w:sz="6" w:space="0" w:color="D3D1C7"/>
                <w:right w:val="single" w:sz="6" w:space="0" w:color="D3D1C7"/>
              </w:divBdr>
              <w:divsChild>
                <w:div w:id="17912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693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single" w:sz="6" w:space="11" w:color="F3F3F3"/>
                            <w:bottom w:val="single" w:sz="6" w:space="0" w:color="F3F3F3"/>
                            <w:right w:val="single" w:sz="6" w:space="11" w:color="F3F3F3"/>
                          </w:divBdr>
                          <w:divsChild>
                            <w:div w:id="17485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2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6062">
                  <w:marLeft w:val="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7068">
                  <w:marLeft w:val="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etsu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eroul.qc.ca/evaluation-et-certific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LotoQuebecLoterie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7951-A83A-442B-9A9E-BA1D46DC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Loto-Québec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 Charland</dc:creator>
  <cp:lastModifiedBy>Charland Natacha</cp:lastModifiedBy>
  <cp:revision>26</cp:revision>
  <cp:lastPrinted>2014-04-07T13:22:00Z</cp:lastPrinted>
  <dcterms:created xsi:type="dcterms:W3CDTF">2014-03-30T15:54:00Z</dcterms:created>
  <dcterms:modified xsi:type="dcterms:W3CDTF">2014-04-22T18:07:00Z</dcterms:modified>
</cp:coreProperties>
</file>